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A765" w14:textId="77777777" w:rsidR="006E6506" w:rsidRDefault="003F79D3">
      <w:r>
        <w:rPr>
          <w:noProof/>
        </w:rPr>
        <w:drawing>
          <wp:anchor distT="0" distB="0" distL="114300" distR="114300" simplePos="0" relativeHeight="251658240" behindDoc="0" locked="0" layoutInCell="1" allowOverlap="1" wp14:anchorId="4E093795" wp14:editId="52A630E9">
            <wp:simplePos x="0" y="0"/>
            <wp:positionH relativeFrom="margin">
              <wp:align>left</wp:align>
            </wp:positionH>
            <wp:positionV relativeFrom="paragraph">
              <wp:posOffset>9683</wp:posOffset>
            </wp:positionV>
            <wp:extent cx="1056644" cy="1095378"/>
            <wp:effectExtent l="0" t="0" r="0" b="9522"/>
            <wp:wrapSquare wrapText="bothSides"/>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56644" cy="1095378"/>
                    </a:xfrm>
                    <a:prstGeom prst="rect">
                      <a:avLst/>
                    </a:prstGeom>
                    <a:noFill/>
                    <a:ln>
                      <a:noFill/>
                      <a:prstDash/>
                    </a:ln>
                  </pic:spPr>
                </pic:pic>
              </a:graphicData>
            </a:graphic>
          </wp:anchor>
        </w:drawing>
      </w:r>
      <w:r>
        <w:t>Kuhmo-talo</w:t>
      </w:r>
      <w:r>
        <w:br/>
        <w:t>Koulukatu 1, 88900 Kuhmo</w:t>
      </w:r>
      <w:r>
        <w:br/>
        <w:t>Puh (08) 6155 5451 / 6155 5450</w:t>
      </w:r>
      <w:r>
        <w:br/>
        <w:t xml:space="preserve">Y: </w:t>
      </w:r>
      <w:proofErr w:type="gramStart"/>
      <w:r>
        <w:t>0868857-5</w:t>
      </w:r>
      <w:proofErr w:type="gramEnd"/>
      <w:r>
        <w:br/>
      </w:r>
      <w:hyperlink r:id="rId7" w:history="1">
        <w:r>
          <w:rPr>
            <w:rStyle w:val="Hyperlinkki"/>
          </w:rPr>
          <w:t>kuhmo.talo@kuhmo.fi</w:t>
        </w:r>
      </w:hyperlink>
      <w:r>
        <w:br/>
      </w:r>
      <w:hyperlink r:id="rId8" w:history="1">
        <w:r>
          <w:rPr>
            <w:rStyle w:val="Hyperlinkki"/>
          </w:rPr>
          <w:t>www.kuhmotalo.fi</w:t>
        </w:r>
      </w:hyperlink>
    </w:p>
    <w:p w14:paraId="685DAD00" w14:textId="77777777" w:rsidR="006E6506" w:rsidRDefault="006E6506"/>
    <w:p w14:paraId="6CC2B4A3" w14:textId="7ADAC73C" w:rsidR="006E6506" w:rsidRDefault="003F79D3">
      <w:pPr>
        <w:rPr>
          <w:b/>
          <w:bCs/>
          <w:color w:val="00B050"/>
        </w:rPr>
      </w:pPr>
      <w:r>
        <w:rPr>
          <w:b/>
          <w:bCs/>
          <w:color w:val="00B050"/>
        </w:rPr>
        <w:t>TILANVARAUSLOMAKE</w:t>
      </w:r>
      <w:r w:rsidR="00333C16">
        <w:rPr>
          <w:b/>
          <w:bCs/>
          <w:color w:val="00B050"/>
        </w:rPr>
        <w:t xml:space="preserve"> 2023</w:t>
      </w:r>
    </w:p>
    <w:p w14:paraId="0498B0AD" w14:textId="77777777" w:rsidR="006E6506" w:rsidRDefault="003F79D3">
      <w:r>
        <w:t>Vastaa lomakkeen kysymyksiin mahdollisimman tarkasti ja kerro meille, millaisen tilaisuuden haluat järjestää. Silloin me pystymme räätälöimään tilamme ja palvelumme juuri oikeiksi. Muistathan, että tilaisuuden järjestäjänä olet vastuussa tarvittavista luvista ja maksuista.</w:t>
      </w:r>
    </w:p>
    <w:p w14:paraId="70BEA035" w14:textId="77777777" w:rsidR="006E6506" w:rsidRDefault="006E6506"/>
    <w:p w14:paraId="5C14F668" w14:textId="77777777" w:rsidR="006E6506" w:rsidRDefault="003F79D3">
      <w:r>
        <w:rPr>
          <w:b/>
          <w:bCs/>
          <w:color w:val="00B050"/>
        </w:rPr>
        <w:t>VARAAJA</w:t>
      </w:r>
    </w:p>
    <w:tbl>
      <w:tblPr>
        <w:tblW w:w="9628" w:type="dxa"/>
        <w:tblCellMar>
          <w:left w:w="10" w:type="dxa"/>
          <w:right w:w="10" w:type="dxa"/>
        </w:tblCellMar>
        <w:tblLook w:val="0000" w:firstRow="0" w:lastRow="0" w:firstColumn="0" w:lastColumn="0" w:noHBand="0" w:noVBand="0"/>
      </w:tblPr>
      <w:tblGrid>
        <w:gridCol w:w="2972"/>
        <w:gridCol w:w="6656"/>
      </w:tblGrid>
      <w:tr w:rsidR="006E6506" w14:paraId="2D98B578"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DD604" w14:textId="77777777" w:rsidR="006E6506" w:rsidRDefault="003F79D3">
            <w:pPr>
              <w:spacing w:after="0" w:line="240" w:lineRule="auto"/>
            </w:pPr>
            <w:r>
              <w:t>Järjestäjän nimi</w:t>
            </w:r>
          </w:p>
        </w:tc>
        <w:sdt>
          <w:sdtPr>
            <w:id w:val="265202126"/>
            <w:placeholder>
              <w:docPart w:val="DefaultPlaceholder_-1854013440"/>
            </w:placeholder>
            <w:showingPlcHd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0FF2" w14:textId="5184BFA8" w:rsidR="006E6506" w:rsidRDefault="00C14B9A">
                <w:pPr>
                  <w:spacing w:after="0" w:line="240" w:lineRule="auto"/>
                </w:pPr>
                <w:r w:rsidRPr="002E36FC">
                  <w:rPr>
                    <w:rStyle w:val="Paikkamerkkiteksti"/>
                  </w:rPr>
                  <w:t>Kirjoita tekstiä napsauttamalla tai napauttamalla tätä.</w:t>
                </w:r>
              </w:p>
            </w:tc>
          </w:sdtContent>
        </w:sdt>
      </w:tr>
      <w:tr w:rsidR="006E6506" w14:paraId="04A9C49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8E7D" w14:textId="77777777" w:rsidR="006E6506" w:rsidRDefault="003F79D3">
            <w:pPr>
              <w:spacing w:after="0" w:line="240" w:lineRule="auto"/>
            </w:pPr>
            <w:r>
              <w:t>Kotikunta</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242943986"/>
              <w:placeholder>
                <w:docPart w:val="DefaultPlaceholder_-1854013440"/>
              </w:placeholder>
            </w:sdtPr>
            <w:sdtContent>
              <w:p w14:paraId="1D453FB5" w14:textId="21EB4CFE" w:rsidR="006E6506" w:rsidRDefault="003F79D3">
                <w:pPr>
                  <w:spacing w:after="0" w:line="240" w:lineRule="auto"/>
                </w:pPr>
                <w:r>
                  <w:rPr>
                    <w:rStyle w:val="Paikkamerkkiteksti"/>
                  </w:rPr>
                  <w:t>Kirjoita tekstiä napsauttamalla tai napauttamalla tätä.</w:t>
                </w:r>
              </w:p>
            </w:sdtContent>
          </w:sdt>
        </w:tc>
      </w:tr>
      <w:tr w:rsidR="006E6506" w14:paraId="73B909C1"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AE45" w14:textId="77777777" w:rsidR="006E6506" w:rsidRDefault="003F79D3">
            <w:pPr>
              <w:spacing w:after="0" w:line="240" w:lineRule="auto"/>
            </w:pPr>
            <w:r>
              <w:t>Y-tunnus</w:t>
            </w:r>
          </w:p>
        </w:tc>
        <w:sdt>
          <w:sdtPr>
            <w:id w:val="1003782004"/>
            <w:placeholder>
              <w:docPart w:val="DefaultPlaceholder_-1854013440"/>
            </w:placeholder>
            <w:showingPlcHd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9B35" w14:textId="75D79479" w:rsidR="006E6506" w:rsidRDefault="00C14B9A">
                <w:pPr>
                  <w:spacing w:after="0" w:line="240" w:lineRule="auto"/>
                </w:pPr>
                <w:r w:rsidRPr="002E36FC">
                  <w:rPr>
                    <w:rStyle w:val="Paikkamerkkiteksti"/>
                  </w:rPr>
                  <w:t>Kirjoita tekstiä napsauttamalla tai napauttamalla tätä.</w:t>
                </w:r>
              </w:p>
            </w:tc>
          </w:sdtContent>
        </w:sdt>
      </w:tr>
      <w:tr w:rsidR="006E6506" w14:paraId="07F931D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3896" w14:textId="77777777" w:rsidR="006E6506" w:rsidRDefault="003F79D3">
            <w:pPr>
              <w:spacing w:after="0" w:line="240" w:lineRule="auto"/>
            </w:pPr>
            <w:r>
              <w:t>Laskutusosoite</w:t>
            </w:r>
          </w:p>
        </w:tc>
        <w:sdt>
          <w:sdtPr>
            <w:rPr>
              <w:rStyle w:val="Paikkamerkkiteksti"/>
            </w:rPr>
            <w:id w:val="-1952319783"/>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958D" w14:textId="2BC5295F" w:rsidR="006E6506" w:rsidRDefault="003F79D3">
                <w:pPr>
                  <w:spacing w:after="0" w:line="240" w:lineRule="auto"/>
                </w:pPr>
                <w:r>
                  <w:rPr>
                    <w:rStyle w:val="Paikkamerkkiteksti"/>
                  </w:rPr>
                  <w:t>Kirjoita tekstiä napsauttamalla tai napauttamalla tätä.</w:t>
                </w:r>
              </w:p>
            </w:tc>
          </w:sdtContent>
        </w:sdt>
      </w:tr>
      <w:tr w:rsidR="006E6506" w14:paraId="3CE672EB"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DD9" w14:textId="77777777" w:rsidR="006E6506" w:rsidRDefault="003F79D3">
            <w:pPr>
              <w:spacing w:after="0" w:line="240" w:lineRule="auto"/>
            </w:pPr>
            <w:r>
              <w:t>Lipputulojen tili</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280035494"/>
              <w:placeholder>
                <w:docPart w:val="DefaultPlaceholder_-1854013440"/>
              </w:placeholder>
            </w:sdtPr>
            <w:sdtContent>
              <w:p w14:paraId="1C1DC39F" w14:textId="3A9EC2E7" w:rsidR="006E6506" w:rsidRDefault="003F79D3">
                <w:pPr>
                  <w:spacing w:after="0" w:line="240" w:lineRule="auto"/>
                </w:pPr>
                <w:r>
                  <w:rPr>
                    <w:rStyle w:val="Paikkamerkkiteksti"/>
                  </w:rPr>
                  <w:t>Kirjoita tekstiä napsauttamalla tai napauttamalla tätä.</w:t>
                </w:r>
              </w:p>
            </w:sdtContent>
          </w:sdt>
        </w:tc>
      </w:tr>
      <w:tr w:rsidR="006E6506" w14:paraId="16DA32D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7823" w14:textId="77777777" w:rsidR="006E6506" w:rsidRDefault="003F79D3">
            <w:pPr>
              <w:spacing w:after="0" w:line="240" w:lineRule="auto"/>
            </w:pPr>
            <w:r>
              <w:t>ALV-velvollisuus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BD98" w14:textId="77777777" w:rsidR="006E6506" w:rsidRDefault="00C14B9A">
            <w:pPr>
              <w:spacing w:after="0" w:line="240" w:lineRule="auto"/>
            </w:pPr>
            <w:sdt>
              <w:sdtPr>
                <w:rPr>
                  <w:color w:val="808080"/>
                </w:rPr>
                <w:alias w:val="Tilaajan ALV-verokanta"/>
                <w:id w:val="1636748418"/>
                <w:dropDownList>
                  <w:listItem w:displayText="0 %" w:value="0 %"/>
                  <w:listItem w:displayText="24 %" w:value="24 %"/>
                </w:dropDownList>
              </w:sdtPr>
              <w:sdtEndPr>
                <w:rPr>
                  <w:color w:val="auto"/>
                </w:rPr>
              </w:sdtEndPr>
              <w:sdtContent>
                <w:r w:rsidR="003F79D3">
                  <w:rPr>
                    <w:rStyle w:val="Paikkamerkkiteksti"/>
                  </w:rPr>
                  <w:t>Valitse kohde.</w:t>
                </w:r>
              </w:sdtContent>
            </w:sdt>
          </w:p>
        </w:tc>
      </w:tr>
      <w:tr w:rsidR="006E6506" w14:paraId="1240470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CDB36" w14:textId="77777777" w:rsidR="006E6506" w:rsidRDefault="003F79D3">
            <w:pPr>
              <w:spacing w:after="0" w:line="240" w:lineRule="auto"/>
            </w:pPr>
            <w:r>
              <w:t>Ohjelmatoimistot täyttävät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8B8B" w14:textId="77777777" w:rsidR="006E6506" w:rsidRDefault="00C14B9A">
            <w:pPr>
              <w:spacing w:after="0" w:line="240" w:lineRule="auto"/>
            </w:pPr>
            <w:sdt>
              <w:sdtPr>
                <w:rPr>
                  <w:color w:val="808080"/>
                </w:rPr>
                <w:alias w:val="Käytettävä hinnasto"/>
                <w:id w:val="225968559"/>
                <w:dropDownList>
                  <w:listItem w:displayText="Käytämme kiinteää hinnastoa (1.700 € + tuntiperusteiset osat ja erityistarpeet)" w:value="Käytämme kiinteää hinnastoa (1.700 € + tuntiperusteiset osat ja erityistarpeet)"/>
                  <w:listItem w:displayText="Käytämme normaalia vuoden 2023 hinnastoa" w:value="Käytämme normaalia vuoden 2023 hinnastoa"/>
                </w:dropDownList>
              </w:sdtPr>
              <w:sdtEndPr>
                <w:rPr>
                  <w:color w:val="auto"/>
                </w:rPr>
              </w:sdtEndPr>
              <w:sdtContent>
                <w:r w:rsidR="003F79D3">
                  <w:rPr>
                    <w:rStyle w:val="Paikkamerkkiteksti"/>
                  </w:rPr>
                  <w:t>Valitse kohde.</w:t>
                </w:r>
              </w:sdtContent>
            </w:sdt>
          </w:p>
        </w:tc>
      </w:tr>
      <w:tr w:rsidR="006E6506" w14:paraId="4D3843A3"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01B4" w14:textId="77777777" w:rsidR="006E6506" w:rsidRDefault="003F79D3">
            <w:pPr>
              <w:spacing w:after="0" w:line="240" w:lineRule="auto"/>
            </w:pPr>
            <w:r>
              <w:t>(jos kohtaa ei täytetä, tapahtumassa käytetään normaalia hinnastoa)</w:t>
            </w:r>
          </w:p>
        </w:tc>
      </w:tr>
    </w:tbl>
    <w:p w14:paraId="26D01BE2" w14:textId="5E489EAA" w:rsidR="006E6506" w:rsidRDefault="00605C12">
      <w:pPr>
        <w:rPr>
          <w:b/>
          <w:bCs/>
          <w:color w:val="00B050"/>
        </w:rPr>
      </w:pPr>
      <w:r>
        <w:rPr>
          <w:b/>
          <w:bCs/>
          <w:color w:val="00B050"/>
        </w:rPr>
        <w:br/>
      </w:r>
      <w:r w:rsidR="003F79D3">
        <w:rPr>
          <w:b/>
          <w:bCs/>
          <w:color w:val="00B050"/>
        </w:rPr>
        <w:t>Yhteyshenkilöt</w:t>
      </w:r>
    </w:p>
    <w:tbl>
      <w:tblPr>
        <w:tblW w:w="9628" w:type="dxa"/>
        <w:tblCellMar>
          <w:left w:w="10" w:type="dxa"/>
          <w:right w:w="10" w:type="dxa"/>
        </w:tblCellMar>
        <w:tblLook w:val="0000" w:firstRow="0" w:lastRow="0" w:firstColumn="0" w:lastColumn="0" w:noHBand="0" w:noVBand="0"/>
      </w:tblPr>
      <w:tblGrid>
        <w:gridCol w:w="2972"/>
        <w:gridCol w:w="6656"/>
      </w:tblGrid>
      <w:tr w:rsidR="006E6506" w14:paraId="23CE18B1"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6946" w14:textId="77777777" w:rsidR="006E6506" w:rsidRDefault="003F79D3">
            <w:pPr>
              <w:spacing w:after="0" w:line="240" w:lineRule="auto"/>
            </w:pPr>
            <w:r>
              <w:t>Varaajan nimi</w:t>
            </w:r>
          </w:p>
        </w:tc>
        <w:sdt>
          <w:sdtPr>
            <w:rPr>
              <w:rStyle w:val="Paikkamerkkiteksti"/>
            </w:rPr>
            <w:id w:val="1518277464"/>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56771" w14:textId="478DFD6C" w:rsidR="006E6506" w:rsidRDefault="003F79D3">
                <w:pPr>
                  <w:spacing w:after="0" w:line="240" w:lineRule="auto"/>
                </w:pPr>
                <w:r>
                  <w:rPr>
                    <w:rStyle w:val="Paikkamerkkiteksti"/>
                  </w:rPr>
                  <w:t>Kirjoita tekstiä napsauttamalla tai napauttamalla tätä.</w:t>
                </w:r>
              </w:p>
            </w:tc>
          </w:sdtContent>
        </w:sdt>
      </w:tr>
      <w:tr w:rsidR="006E6506" w14:paraId="6974A57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1272" w14:textId="77777777" w:rsidR="006E6506" w:rsidRDefault="003F79D3">
            <w:pPr>
              <w:spacing w:after="0" w:line="240" w:lineRule="auto"/>
            </w:pPr>
            <w:r>
              <w:t>sähköposti</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551463105"/>
              <w:placeholder>
                <w:docPart w:val="DefaultPlaceholder_-1854013440"/>
              </w:placeholder>
            </w:sdtPr>
            <w:sdtContent>
              <w:p w14:paraId="7C4E7893" w14:textId="1E6DA649" w:rsidR="006E6506" w:rsidRDefault="003F79D3">
                <w:pPr>
                  <w:spacing w:after="0" w:line="240" w:lineRule="auto"/>
                </w:pPr>
                <w:r>
                  <w:rPr>
                    <w:rStyle w:val="Paikkamerkkiteksti"/>
                  </w:rPr>
                  <w:t>Kirjoita tekstiä napsauttamalla tai napauttamalla tätä.</w:t>
                </w:r>
              </w:p>
            </w:sdtContent>
          </w:sdt>
        </w:tc>
      </w:tr>
      <w:tr w:rsidR="006E6506" w14:paraId="426D4B56"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04F8" w14:textId="77777777" w:rsidR="006E6506" w:rsidRDefault="003F79D3">
            <w:pPr>
              <w:spacing w:after="0" w:line="240" w:lineRule="auto"/>
            </w:pPr>
            <w:r>
              <w:t>puhelinnumero</w:t>
            </w:r>
          </w:p>
        </w:tc>
        <w:sdt>
          <w:sdtPr>
            <w:rPr>
              <w:rStyle w:val="Paikkamerkkiteksti"/>
            </w:rPr>
            <w:id w:val="1149787975"/>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6FEA" w14:textId="65E877AE" w:rsidR="006E6506" w:rsidRDefault="003F79D3">
                <w:pPr>
                  <w:spacing w:after="0" w:line="240" w:lineRule="auto"/>
                </w:pPr>
                <w:r>
                  <w:rPr>
                    <w:rStyle w:val="Paikkamerkkiteksti"/>
                  </w:rPr>
                  <w:t>Kirjoita tekstiä napsauttamalla tai napauttamalla tätä.</w:t>
                </w:r>
              </w:p>
            </w:tc>
          </w:sdtContent>
        </w:sdt>
      </w:tr>
      <w:tr w:rsidR="006E6506" w14:paraId="606AC760"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E84C" w14:textId="77777777" w:rsidR="006E6506" w:rsidRDefault="003F79D3">
            <w:pPr>
              <w:spacing w:after="0" w:line="240" w:lineRule="auto"/>
            </w:pPr>
            <w:r>
              <w:t>Tekniikkavastaavan nimi</w:t>
            </w:r>
          </w:p>
        </w:tc>
        <w:sdt>
          <w:sdtPr>
            <w:rPr>
              <w:rStyle w:val="Paikkamerkkiteksti"/>
            </w:rPr>
            <w:id w:val="1999767509"/>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A572" w14:textId="54A79203" w:rsidR="006E6506" w:rsidRDefault="003F79D3">
                <w:pPr>
                  <w:spacing w:after="0" w:line="240" w:lineRule="auto"/>
                </w:pPr>
                <w:r>
                  <w:rPr>
                    <w:rStyle w:val="Paikkamerkkiteksti"/>
                  </w:rPr>
                  <w:t>Kirjoita tekstiä napsauttamalla tai napauttamalla tätä.</w:t>
                </w:r>
              </w:p>
            </w:tc>
          </w:sdtContent>
        </w:sdt>
      </w:tr>
      <w:tr w:rsidR="006E6506" w14:paraId="521161A0"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9A38" w14:textId="77777777" w:rsidR="006E6506" w:rsidRDefault="003F79D3">
            <w:pPr>
              <w:spacing w:after="0" w:line="240" w:lineRule="auto"/>
            </w:pPr>
            <w:r>
              <w:t xml:space="preserve">sähköposti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745734372"/>
              <w:placeholder>
                <w:docPart w:val="DefaultPlaceholder_-1854013440"/>
              </w:placeholder>
            </w:sdtPr>
            <w:sdtContent>
              <w:p w14:paraId="037C4936" w14:textId="409330DE" w:rsidR="006E6506" w:rsidRDefault="003F79D3">
                <w:pPr>
                  <w:spacing w:after="0" w:line="240" w:lineRule="auto"/>
                </w:pPr>
                <w:r>
                  <w:rPr>
                    <w:rStyle w:val="Paikkamerkkiteksti"/>
                  </w:rPr>
                  <w:t>Kirjoita tekstiä napsauttamalla tai napauttamalla tätä.</w:t>
                </w:r>
              </w:p>
            </w:sdtContent>
          </w:sdt>
        </w:tc>
      </w:tr>
      <w:tr w:rsidR="006E6506" w14:paraId="1E9FDB98"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1C20" w14:textId="77777777" w:rsidR="006E6506" w:rsidRDefault="003F79D3">
            <w:pPr>
              <w:spacing w:after="0" w:line="240" w:lineRule="auto"/>
            </w:pPr>
            <w:r>
              <w:t>puhelinnumero</w:t>
            </w:r>
          </w:p>
        </w:tc>
        <w:sdt>
          <w:sdtPr>
            <w:rPr>
              <w:rStyle w:val="Paikkamerkkiteksti"/>
            </w:rPr>
            <w:id w:val="457301984"/>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F223" w14:textId="4A4D2C14" w:rsidR="006E6506" w:rsidRDefault="003F79D3">
                <w:pPr>
                  <w:spacing w:after="0" w:line="240" w:lineRule="auto"/>
                </w:pPr>
                <w:r>
                  <w:rPr>
                    <w:rStyle w:val="Paikkamerkkiteksti"/>
                  </w:rPr>
                  <w:t>Kirjoita tekstiä napsauttamalla tai napauttamalla tätä.</w:t>
                </w:r>
              </w:p>
            </w:tc>
          </w:sdtContent>
        </w:sdt>
      </w:tr>
      <w:tr w:rsidR="006E6506" w14:paraId="01534F04"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1681" w14:textId="77777777" w:rsidR="006E6506" w:rsidRDefault="003F79D3">
            <w:pPr>
              <w:spacing w:after="0" w:line="240" w:lineRule="auto"/>
            </w:pPr>
            <w:r>
              <w:t>Mahdollinen kiertuemanageri</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816723858"/>
              <w:placeholder>
                <w:docPart w:val="DefaultPlaceholder_-1854013440"/>
              </w:placeholder>
            </w:sdtPr>
            <w:sdtContent>
              <w:p w14:paraId="32444D39" w14:textId="43A68E2E" w:rsidR="006E6506" w:rsidRDefault="003F79D3">
                <w:pPr>
                  <w:spacing w:after="0" w:line="240" w:lineRule="auto"/>
                </w:pPr>
                <w:r>
                  <w:rPr>
                    <w:rStyle w:val="Paikkamerkkiteksti"/>
                  </w:rPr>
                  <w:t>Kirjoita tekstiä napsauttamalla tai napauttamalla tätä.</w:t>
                </w:r>
              </w:p>
            </w:sdtContent>
          </w:sdt>
        </w:tc>
      </w:tr>
      <w:tr w:rsidR="006E6506" w14:paraId="2872B39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EE9E" w14:textId="77777777" w:rsidR="006E6506" w:rsidRDefault="003F79D3">
            <w:pPr>
              <w:spacing w:after="0" w:line="240" w:lineRule="auto"/>
            </w:pPr>
            <w:r>
              <w:t>puhelinnumero</w:t>
            </w:r>
          </w:p>
        </w:tc>
        <w:sdt>
          <w:sdtPr>
            <w:rPr>
              <w:rStyle w:val="Paikkamerkkiteksti"/>
            </w:rPr>
            <w:id w:val="621891860"/>
            <w:placeholder>
              <w:docPart w:val="DefaultPlaceholder_-1854013440"/>
            </w:placeholder>
          </w:sdtPr>
          <w:sdtContent>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1D02" w14:textId="45601816" w:rsidR="006E6506" w:rsidRDefault="003F79D3">
                <w:pPr>
                  <w:spacing w:after="0" w:line="240" w:lineRule="auto"/>
                </w:pPr>
                <w:r>
                  <w:rPr>
                    <w:rStyle w:val="Paikkamerkkiteksti"/>
                  </w:rPr>
                  <w:t>Kirjoita tekstiä napsauttamalla tai napauttamalla tätä.</w:t>
                </w:r>
              </w:p>
            </w:tc>
          </w:sdtContent>
        </w:sdt>
      </w:tr>
    </w:tbl>
    <w:p w14:paraId="5361585D" w14:textId="77777777" w:rsidR="006E6506" w:rsidRDefault="006E6506"/>
    <w:p w14:paraId="5887C8D1" w14:textId="77777777" w:rsidR="006E6506" w:rsidRDefault="003F79D3">
      <w:pPr>
        <w:rPr>
          <w:b/>
          <w:bCs/>
          <w:color w:val="00B050"/>
        </w:rPr>
      </w:pPr>
      <w:r>
        <w:rPr>
          <w:b/>
          <w:bCs/>
          <w:color w:val="00B050"/>
        </w:rPr>
        <w:t>TILAISUUDEN PERUSTIEDOT</w:t>
      </w:r>
    </w:p>
    <w:tbl>
      <w:tblPr>
        <w:tblW w:w="9628" w:type="dxa"/>
        <w:tblCellMar>
          <w:left w:w="10" w:type="dxa"/>
          <w:right w:w="10" w:type="dxa"/>
        </w:tblCellMar>
        <w:tblLook w:val="0000" w:firstRow="0" w:lastRow="0" w:firstColumn="0" w:lastColumn="0" w:noHBand="0" w:noVBand="0"/>
      </w:tblPr>
      <w:tblGrid>
        <w:gridCol w:w="2263"/>
        <w:gridCol w:w="2551"/>
        <w:gridCol w:w="2407"/>
        <w:gridCol w:w="2407"/>
      </w:tblGrid>
      <w:tr w:rsidR="006E6506" w14:paraId="73971743"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DC61" w14:textId="77777777" w:rsidR="006E6506" w:rsidRDefault="003F79D3">
            <w:pPr>
              <w:spacing w:after="0" w:line="240" w:lineRule="auto"/>
            </w:pPr>
            <w:r>
              <w:t>Tilaisuuden nimi</w:t>
            </w:r>
          </w:p>
        </w:tc>
        <w:sdt>
          <w:sdtPr>
            <w:rPr>
              <w:rStyle w:val="Paikkamerkkiteksti"/>
            </w:rPr>
            <w:id w:val="-1021233814"/>
            <w:placeholder>
              <w:docPart w:val="DefaultPlaceholder_-1854013440"/>
            </w:placeholder>
          </w:sdtPr>
          <w:sdtContent>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6902" w14:textId="6A1277F7" w:rsidR="006E6506" w:rsidRDefault="003F79D3">
                <w:pPr>
                  <w:spacing w:after="0" w:line="240" w:lineRule="auto"/>
                </w:pPr>
                <w:r>
                  <w:rPr>
                    <w:rStyle w:val="Paikkamerkkiteksti"/>
                  </w:rPr>
                  <w:t>Kirjoita tekstiä napsauttamalla tai napauttamalla tätä.</w:t>
                </w:r>
              </w:p>
            </w:tc>
          </w:sdtContent>
        </w:sdt>
      </w:tr>
      <w:tr w:rsidR="006E6506" w14:paraId="6510A811"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65A0" w14:textId="77777777" w:rsidR="006E6506" w:rsidRDefault="003F79D3">
            <w:pPr>
              <w:spacing w:after="0" w:line="240" w:lineRule="auto"/>
            </w:pPr>
            <w:r>
              <w:t>Tilaisuuden luonne</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4E1E" w14:textId="1C2AEE0D" w:rsidR="006E6506" w:rsidRDefault="00C14B9A">
            <w:pPr>
              <w:spacing w:after="0" w:line="240" w:lineRule="auto"/>
            </w:pPr>
            <w:sdt>
              <w:sdtPr>
                <w:rPr>
                  <w:color w:val="808080"/>
                </w:rPr>
                <w:alias w:val="Tilaisuuden luonne"/>
                <w:tag w:val="Tilaisuuden luonne"/>
                <w:id w:val="-315116400"/>
                <w:dropDownList>
                  <w:listItem w:displayText="Sähköisesti vahvistettu konsertti" w:value="Sähköisesti vahvistettu konsertti"/>
                  <w:listItem w:displayText="Akustinen konsertti" w:value="Akustinen konsertti"/>
                  <w:listItem w:displayText="Teatteriesitys" w:value="Teatteriesitys"/>
                  <w:listItem w:displayText="Tanssi" w:value="Tanssi"/>
                  <w:listItem w:displayText="Luentotilaisuus" w:value="Luentotilaisuus"/>
                  <w:listItem w:displayText="Yleisölle avoin juhla" w:value="Yleisölle avoin juhla"/>
                  <w:listItem w:displayText="Kutsuvierastilaisuus" w:value="Kutsuvierastilaisuus"/>
                  <w:listItem w:displayText="Uskonnollinen tilaisuus" w:value="Uskonnollinen tilaisuus"/>
                  <w:listItem w:displayText="Muu pääsylipullinen tilaisuus" w:value="Muu pääsylipullinen tilaisuus"/>
                  <w:listItem w:displayText="Muu pääsyliputon tilaisuus" w:value="Muu pääsyliputon tilaisuus"/>
                </w:dropDownList>
              </w:sdtPr>
              <w:sdtEndPr>
                <w:rPr>
                  <w:color w:val="auto"/>
                </w:rPr>
              </w:sdtEndPr>
              <w:sdtContent>
                <w:r>
                  <w:rPr>
                    <w:color w:val="808080"/>
                  </w:rPr>
                  <w:t>Sähköisesti vahvistettu konsertti</w:t>
                </w:r>
              </w:sdtContent>
            </w:sdt>
          </w:p>
        </w:tc>
      </w:tr>
      <w:tr w:rsidR="006E6506" w14:paraId="14436B40"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85D7" w14:textId="77777777" w:rsidR="006E6506" w:rsidRDefault="003F79D3">
            <w:pPr>
              <w:spacing w:after="0" w:line="240" w:lineRule="auto"/>
            </w:pPr>
            <w:r>
              <w:t>Varattava tila</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77800" w14:textId="77777777" w:rsidR="006E6506" w:rsidRDefault="00C14B9A">
            <w:pPr>
              <w:spacing w:after="0" w:line="240" w:lineRule="auto"/>
            </w:pPr>
            <w:sdt>
              <w:sdtPr>
                <w:rPr>
                  <w:color w:val="808080"/>
                </w:rPr>
                <w:alias w:val="Varattava tila"/>
                <w:tag w:val="Varattava tila"/>
                <w:id w:val="1363393377"/>
                <w:dropDownList>
                  <w:listItem w:displayText="Lentua-sali kokonaan" w:value="Lentua-sali kokonaan"/>
                  <w:listItem w:displayText="Lentua-salin permanto (parvi voidaan avata myöhemmin)" w:value="Lentua-salin permanto (parvi voidaan avata myöhemmin)"/>
                  <w:listItem w:displayText="Pajakka-sali" w:value="Pajakka-sali"/>
                  <w:listItem w:displayText="Ravintolatila" w:value="Ravintolatila"/>
                </w:dropDownList>
              </w:sdtPr>
              <w:sdtEndPr>
                <w:rPr>
                  <w:color w:val="auto"/>
                </w:rPr>
              </w:sdtEndPr>
              <w:sdtContent>
                <w:r w:rsidR="003F79D3">
                  <w:rPr>
                    <w:rStyle w:val="Paikkamerkkiteksti"/>
                  </w:rPr>
                  <w:t>Valitse kohde.</w:t>
                </w:r>
              </w:sdtContent>
            </w:sdt>
          </w:p>
        </w:tc>
      </w:tr>
      <w:tr w:rsidR="006E6506" w14:paraId="29A7A72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2228" w14:textId="77777777" w:rsidR="006E6506" w:rsidRDefault="003F79D3">
            <w:pPr>
              <w:spacing w:after="0" w:line="240" w:lineRule="auto"/>
            </w:pPr>
            <w:r>
              <w:t>Tilaisuuden päivämäärä</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869441157"/>
              <w:placeholder>
                <w:docPart w:val="DefaultPlaceholder_-1854013440"/>
              </w:placeholder>
            </w:sdtPr>
            <w:sdtContent>
              <w:p w14:paraId="4409434E" w14:textId="069975D2" w:rsidR="006E6506" w:rsidRDefault="003F79D3">
                <w:pPr>
                  <w:spacing w:after="0" w:line="240" w:lineRule="auto"/>
                </w:pPr>
                <w:r>
                  <w:rPr>
                    <w:rStyle w:val="Paikkamerkkiteksti"/>
                  </w:rPr>
                  <w:t>Kirjoita tekstiä napsauttamalla tai napauttamalla tätä.</w:t>
                </w:r>
              </w:p>
            </w:sdtContent>
          </w:sdt>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DB08" w14:textId="77777777" w:rsidR="006E6506" w:rsidRDefault="003F79D3">
            <w:pPr>
              <w:spacing w:after="0" w:line="240" w:lineRule="auto"/>
            </w:pPr>
            <w:r>
              <w:t>Tilaisuuden kellonaika</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2121031690"/>
              <w:placeholder>
                <w:docPart w:val="DefaultPlaceholder_-1854013440"/>
              </w:placeholder>
            </w:sdtPr>
            <w:sdtContent>
              <w:p w14:paraId="554A97A0" w14:textId="00790EBA" w:rsidR="006E6506" w:rsidRDefault="003F79D3">
                <w:pPr>
                  <w:spacing w:after="0" w:line="240" w:lineRule="auto"/>
                </w:pPr>
                <w:r>
                  <w:rPr>
                    <w:rStyle w:val="Paikkamerkkiteksti"/>
                  </w:rPr>
                  <w:t>Kirjoita tekstiä napsauttamalla tai napauttamalla tätä.</w:t>
                </w:r>
              </w:p>
            </w:sdtContent>
          </w:sdt>
        </w:tc>
      </w:tr>
      <w:tr w:rsidR="006E6506" w14:paraId="3540BE4E"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18DB" w14:textId="77777777" w:rsidR="006E6506" w:rsidRDefault="003F79D3">
            <w:pPr>
              <w:spacing w:after="0" w:line="240" w:lineRule="auto"/>
            </w:pPr>
            <w:r>
              <w:t>Salin rakennus alkaa</w:t>
            </w:r>
          </w:p>
          <w:p w14:paraId="6757432D" w14:textId="77777777" w:rsidR="006E6506" w:rsidRDefault="003F79D3">
            <w:pPr>
              <w:spacing w:after="0" w:line="240" w:lineRule="auto"/>
            </w:pPr>
            <w:r>
              <w:t>n. klo</w:t>
            </w:r>
          </w:p>
        </w:tc>
        <w:sdt>
          <w:sdtPr>
            <w:rPr>
              <w:rStyle w:val="Paikkamerkkiteksti"/>
            </w:rPr>
            <w:id w:val="1522049301"/>
            <w:placeholder>
              <w:docPart w:val="DefaultPlaceholder_-1854013440"/>
            </w:placeholder>
          </w:sdtPr>
          <w:sdtContent>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0957" w14:textId="6B86CC67" w:rsidR="006E6506" w:rsidRDefault="003F79D3">
                <w:pPr>
                  <w:spacing w:after="0" w:line="240" w:lineRule="auto"/>
                </w:pPr>
                <w:r>
                  <w:rPr>
                    <w:rStyle w:val="Paikkamerkkiteksti"/>
                  </w:rPr>
                  <w:t>Kirjoita tekstiä napsauttamalla tai napauttamalla tätä.</w:t>
                </w:r>
              </w:p>
            </w:tc>
          </w:sdtContent>
        </w:sdt>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8F9" w14:textId="77777777" w:rsidR="006E6506" w:rsidRDefault="003F79D3">
            <w:pPr>
              <w:spacing w:after="0" w:line="240" w:lineRule="auto"/>
            </w:pPr>
            <w:r>
              <w:t>Salin purku valmis n. klo</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988928399"/>
              <w:placeholder>
                <w:docPart w:val="DefaultPlaceholder_-1854013440"/>
              </w:placeholder>
            </w:sdtPr>
            <w:sdtContent>
              <w:p w14:paraId="4B6D2567" w14:textId="590C3780" w:rsidR="006E6506" w:rsidRDefault="003F79D3">
                <w:pPr>
                  <w:spacing w:after="0" w:line="240" w:lineRule="auto"/>
                </w:pPr>
                <w:r>
                  <w:rPr>
                    <w:rStyle w:val="Paikkamerkkiteksti"/>
                  </w:rPr>
                  <w:t>Kirjoita tekstiä napsauttamalla tai napauttamalla tätä.</w:t>
                </w:r>
              </w:p>
            </w:sdtContent>
          </w:sdt>
        </w:tc>
      </w:tr>
      <w:tr w:rsidR="006E6506" w14:paraId="25B234D1"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80AB" w14:textId="77777777" w:rsidR="006E6506" w:rsidRDefault="003F79D3">
            <w:pPr>
              <w:spacing w:after="0" w:line="240" w:lineRule="auto"/>
            </w:pPr>
            <w:r>
              <w:t xml:space="preserve">Väliaika alkaa klo </w:t>
            </w:r>
          </w:p>
          <w:p w14:paraId="7341DACA" w14:textId="77777777" w:rsidR="006E6506" w:rsidRDefault="003F79D3">
            <w:pPr>
              <w:spacing w:after="0" w:line="240" w:lineRule="auto"/>
            </w:pPr>
            <w:r>
              <w:t>(tai: ei väliaikaa)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564871171"/>
              <w:placeholder>
                <w:docPart w:val="DefaultPlaceholder_-1854013440"/>
              </w:placeholder>
            </w:sdtPr>
            <w:sdtContent>
              <w:p w14:paraId="407359D7" w14:textId="4A7A5008" w:rsidR="006E6506" w:rsidRDefault="003F79D3">
                <w:pPr>
                  <w:spacing w:after="0" w:line="240" w:lineRule="auto"/>
                </w:pPr>
                <w:r>
                  <w:rPr>
                    <w:rStyle w:val="Paikkamerkkiteksti"/>
                  </w:rPr>
                  <w:t>Kirjoita tekstiä napsauttamalla tai napauttamalla tätä.</w:t>
                </w:r>
              </w:p>
            </w:sdtContent>
          </w:sdt>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5AA9" w14:textId="77777777" w:rsidR="006E6506" w:rsidRDefault="003F79D3">
            <w:pPr>
              <w:spacing w:after="0" w:line="240" w:lineRule="auto"/>
            </w:pPr>
            <w:r>
              <w:t>Kokonaiskesto väliaikoineen</w:t>
            </w:r>
          </w:p>
        </w:tc>
        <w:sdt>
          <w:sdtPr>
            <w:rPr>
              <w:rStyle w:val="Paikkamerkkiteksti"/>
            </w:rPr>
            <w:id w:val="2135599203"/>
            <w:placeholder>
              <w:docPart w:val="DefaultPlaceholder_-1854013440"/>
            </w:placeholder>
          </w:sdtPr>
          <w:sdtContent>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B8CB" w14:textId="4D473414" w:rsidR="006E6506" w:rsidRDefault="003F79D3">
                <w:pPr>
                  <w:spacing w:after="0" w:line="240" w:lineRule="auto"/>
                </w:pPr>
                <w:r>
                  <w:rPr>
                    <w:rStyle w:val="Paikkamerkkiteksti"/>
                  </w:rPr>
                  <w:t>Kirjoita tekstiä napsauttamalla tai napauttamalla tätä.</w:t>
                </w:r>
              </w:p>
            </w:tc>
          </w:sdtContent>
        </w:sdt>
      </w:tr>
      <w:tr w:rsidR="006E6506" w14:paraId="22D01E64"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ED13" w14:textId="77777777" w:rsidR="006E6506" w:rsidRDefault="003F79D3">
            <w:pPr>
              <w:spacing w:after="0" w:line="240" w:lineRule="auto"/>
            </w:pPr>
            <w:r>
              <w:t xml:space="preserve">Esiintyjien määrä n. </w:t>
            </w:r>
          </w:p>
        </w:tc>
        <w:sdt>
          <w:sdtPr>
            <w:rPr>
              <w:rStyle w:val="Paikkamerkkiteksti"/>
            </w:rPr>
            <w:id w:val="1579089524"/>
            <w:placeholder>
              <w:docPart w:val="DefaultPlaceholder_-1854013440"/>
            </w:placeholder>
          </w:sdtPr>
          <w:sdtContent>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FC0" w14:textId="09D442B3" w:rsidR="006E6506" w:rsidRDefault="003F79D3">
                <w:pPr>
                  <w:spacing w:after="0" w:line="240" w:lineRule="auto"/>
                </w:pPr>
                <w:r>
                  <w:rPr>
                    <w:rStyle w:val="Paikkamerkkiteksti"/>
                  </w:rPr>
                  <w:t>Kirjoita tekstiä napsauttamalla tai napauttamalla tätä.</w:t>
                </w:r>
              </w:p>
            </w:tc>
          </w:sdtContent>
        </w:sdt>
      </w:tr>
      <w:tr w:rsidR="006E6506" w14:paraId="6CEEC3B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9CB3" w14:textId="77777777" w:rsidR="006E6506" w:rsidRDefault="003F79D3">
            <w:pPr>
              <w:spacing w:after="0" w:line="240" w:lineRule="auto"/>
            </w:pPr>
            <w:r>
              <w:lastRenderedPageBreak/>
              <w:t>Mahdollinen ikäraja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472250730"/>
              <w:placeholder>
                <w:docPart w:val="DefaultPlaceholder_-1854013440"/>
              </w:placeholder>
            </w:sdtPr>
            <w:sdtContent>
              <w:p w14:paraId="6ECA459B" w14:textId="13A7EA9F" w:rsidR="006E6506" w:rsidRDefault="003F79D3">
                <w:pPr>
                  <w:spacing w:after="0" w:line="240" w:lineRule="auto"/>
                </w:pPr>
                <w:r>
                  <w:rPr>
                    <w:rStyle w:val="Paikkamerkkiteksti"/>
                  </w:rPr>
                  <w:t>Kirjoita tekstiä napsauttamalla tai napauttamalla tätä.</w:t>
                </w:r>
              </w:p>
            </w:sdtContent>
          </w:sdt>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4F8E" w14:textId="77777777" w:rsidR="006E6506" w:rsidRDefault="003F79D3">
            <w:pPr>
              <w:spacing w:after="0" w:line="240" w:lineRule="auto"/>
            </w:pPr>
            <w:r>
              <w:t>Onko ikäraja suositus vai sitova</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B5B" w14:textId="0747B722" w:rsidR="006E6506" w:rsidRDefault="00C14B9A">
            <w:pPr>
              <w:spacing w:after="0" w:line="240" w:lineRule="auto"/>
            </w:pPr>
            <w:sdt>
              <w:sdtPr>
                <w:rPr>
                  <w:color w:val="808080"/>
                </w:rPr>
                <w:alias w:val="Ikäraja"/>
                <w:tag w:val="Ikäraja"/>
                <w:id w:val="-730079538"/>
                <w:dropDownList>
                  <w:listItem w:displayText="Ikäraja on sitova" w:value="Ikäraja on sitova"/>
                  <w:listItem w:displayText="Ikäraja on suositus" w:value="Ikäraja on suositus"/>
                </w:dropDownList>
              </w:sdtPr>
              <w:sdtEndPr>
                <w:rPr>
                  <w:color w:val="auto"/>
                </w:rPr>
              </w:sdtEndPr>
              <w:sdtContent>
                <w:r w:rsidR="00605C12">
                  <w:rPr>
                    <w:color w:val="808080"/>
                  </w:rPr>
                  <w:t>Ikäraja on sitova</w:t>
                </w:r>
              </w:sdtContent>
            </w:sdt>
          </w:p>
        </w:tc>
      </w:tr>
      <w:tr w:rsidR="006E6506" w14:paraId="6FEEE57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6200" w14:textId="77777777" w:rsidR="006E6506" w:rsidRDefault="003F79D3">
            <w:pPr>
              <w:spacing w:after="0" w:line="240" w:lineRule="auto"/>
            </w:pPr>
            <w:r>
              <w:t xml:space="preserve">Tiedotus alkaa </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2084099374"/>
              <w:placeholder>
                <w:docPart w:val="DefaultPlaceholder_-1854013440"/>
              </w:placeholder>
            </w:sdtPr>
            <w:sdtContent>
              <w:p w14:paraId="217A67DA" w14:textId="0EAA80D1" w:rsidR="006E6506" w:rsidRDefault="003F79D3">
                <w:pPr>
                  <w:spacing w:after="0" w:line="240" w:lineRule="auto"/>
                </w:pPr>
                <w:r>
                  <w:rPr>
                    <w:rStyle w:val="Paikkamerkkiteksti"/>
                  </w:rPr>
                  <w:t>Kirjoita tekstiä napsauttamalla tai napauttamalla tätä.</w:t>
                </w:r>
              </w:p>
            </w:sdtContent>
          </w:sdt>
        </w:tc>
      </w:tr>
    </w:tbl>
    <w:p w14:paraId="3AE60D2D" w14:textId="77777777" w:rsidR="006E6506" w:rsidRDefault="006E6506"/>
    <w:p w14:paraId="2694566F" w14:textId="2350653D" w:rsidR="006E6506" w:rsidRDefault="003F79D3">
      <w:pPr>
        <w:rPr>
          <w:b/>
          <w:bCs/>
          <w:color w:val="00B050"/>
        </w:rPr>
      </w:pPr>
      <w:r>
        <w:rPr>
          <w:b/>
          <w:bCs/>
          <w:color w:val="00B050"/>
        </w:rPr>
        <w:t>Lavakartta ja muu</w:t>
      </w:r>
      <w:r w:rsidR="00605C12">
        <w:rPr>
          <w:b/>
          <w:bCs/>
          <w:color w:val="00B050"/>
        </w:rPr>
        <w:t>t</w:t>
      </w:r>
      <w:r>
        <w:rPr>
          <w:b/>
          <w:bCs/>
          <w:color w:val="00B050"/>
        </w:rPr>
        <w:t xml:space="preserve"> lisätie</w:t>
      </w:r>
      <w:r w:rsidR="00605C12">
        <w:rPr>
          <w:b/>
          <w:bCs/>
          <w:color w:val="00B050"/>
        </w:rPr>
        <w:t>d</w:t>
      </w:r>
      <w:r>
        <w:rPr>
          <w:b/>
          <w:bCs/>
          <w:color w:val="00B050"/>
        </w:rPr>
        <w:t>o</w:t>
      </w:r>
      <w:r w:rsidR="00605C12">
        <w:rPr>
          <w:b/>
          <w:bCs/>
          <w:color w:val="00B050"/>
        </w:rPr>
        <w:t>t</w:t>
      </w:r>
      <w:r>
        <w:rPr>
          <w:b/>
          <w:bCs/>
          <w:color w:val="00B050"/>
        </w:rPr>
        <w:t xml:space="preserve"> pyydetään toimittamaan erikseen.</w:t>
      </w:r>
    </w:p>
    <w:p w14:paraId="23C4A70F" w14:textId="77777777" w:rsidR="006E6506" w:rsidRDefault="003F79D3">
      <w:r>
        <w:t>Lentua-salin yhteydessä on kolme taiteilijapukuhuonetta, joista yhdessä on minikeittiö. Salin vuokraajaa ei veloiteta erikseen aulatiloista tai pukuhuoneista. Muita aputiloja järjestetään tarvittaessa. Aulaan on mahdollista saada artistimyyntiä ilman eri veloitusta.</w:t>
      </w:r>
    </w:p>
    <w:p w14:paraId="4A49AFE8" w14:textId="025AEB7A" w:rsidR="006E6506" w:rsidRDefault="003F79D3">
      <w:r>
        <w:t xml:space="preserve">Catering tilataan erikseen Kuhmo-talon ravintoloitsijalta </w:t>
      </w:r>
      <w:r w:rsidR="00605C12">
        <w:t xml:space="preserve">Kahvila </w:t>
      </w:r>
      <w:r>
        <w:t xml:space="preserve">Juttuasta, p. 0400 202 833, </w:t>
      </w:r>
      <w:hyperlink r:id="rId9" w:history="1">
        <w:r>
          <w:rPr>
            <w:rStyle w:val="Hyperlinkki"/>
          </w:rPr>
          <w:t>kahvila.juttua@kuhmotalo.fi</w:t>
        </w:r>
      </w:hyperlink>
      <w:r>
        <w:t>. Taiteilijalämpiö ei ole anniskelualuetta. Omien eväiden tuominen on sallittua, kerrothan jos tarvitset jääkaappia.</w:t>
      </w:r>
    </w:p>
    <w:p w14:paraId="07EE3FBC" w14:textId="77777777" w:rsidR="006E6506" w:rsidRDefault="003F79D3">
      <w:pPr>
        <w:rPr>
          <w:b/>
          <w:bCs/>
          <w:color w:val="00B050"/>
        </w:rPr>
      </w:pPr>
      <w:r>
        <w:rPr>
          <w:b/>
          <w:bCs/>
          <w:color w:val="00B050"/>
        </w:rPr>
        <w:t>TOIVOTTU VARUSTUS</w:t>
      </w:r>
    </w:p>
    <w:p w14:paraId="5A0FCAB7" w14:textId="77777777" w:rsidR="006E6506" w:rsidRDefault="003F79D3">
      <w:r>
        <w:t>Saleissa on monipuolinen ääni- ja valokalusto, jonka käytössä apunanne on aina talon omaa henkilökuntaa. Myös flyygeli ja muita soittimia on saatavana saleihin. Avotulen ja tulitehosteiden käyttö tiloissamme on kielletty.</w:t>
      </w:r>
    </w:p>
    <w:sdt>
      <w:sdtPr>
        <w:rPr>
          <w:rStyle w:val="Paikkamerkkiteksti"/>
        </w:rPr>
        <w:id w:val="1166902771"/>
        <w:placeholder>
          <w:docPart w:val="DefaultPlaceholder_-1854013440"/>
        </w:placeholder>
      </w:sdtPr>
      <w:sdtContent>
        <w:p w14:paraId="2AE0A9E5" w14:textId="7D939BA4" w:rsidR="006E6506" w:rsidRDefault="003F79D3">
          <w:r>
            <w:rPr>
              <w:rStyle w:val="Paikkamerkkiteksti"/>
            </w:rPr>
            <w:t>Kirjoita tekstiä napsauttamalla tai napauttamalla tätä.</w:t>
          </w:r>
        </w:p>
      </w:sdtContent>
    </w:sdt>
    <w:p w14:paraId="2F22C7B6" w14:textId="77777777" w:rsidR="00605C12" w:rsidRDefault="00605C12">
      <w:pPr>
        <w:rPr>
          <w:b/>
          <w:bCs/>
          <w:color w:val="00B050"/>
        </w:rPr>
      </w:pPr>
    </w:p>
    <w:p w14:paraId="131CC743" w14:textId="77777777" w:rsidR="00605C12" w:rsidRDefault="00605C12">
      <w:pPr>
        <w:rPr>
          <w:b/>
          <w:bCs/>
          <w:color w:val="00B050"/>
        </w:rPr>
      </w:pPr>
    </w:p>
    <w:p w14:paraId="07E280C0" w14:textId="5214FE66" w:rsidR="006E6506" w:rsidRDefault="003F79D3">
      <w:r>
        <w:rPr>
          <w:b/>
          <w:bCs/>
          <w:color w:val="00B050"/>
        </w:rPr>
        <w:t>LIPUNMYYNTI</w:t>
      </w:r>
    </w:p>
    <w:p w14:paraId="1771EEF7" w14:textId="77777777" w:rsidR="006E6506" w:rsidRDefault="003F79D3">
      <w:r>
        <w:t>Kuhmo-talon tapahtumien lipunmyynti tapahtuu aina Kuhmo-talon kautta. Käytämme Lippupisteen järjestelmää inhouse-käyttäjänä. Kuhmo-talo varaa jokaiseen tilaisuuteen käyttöönsä maksimissaan kuusi paikkaa.</w:t>
      </w:r>
    </w:p>
    <w:p w14:paraId="08E92977" w14:textId="336039B6" w:rsidR="006E6506" w:rsidRDefault="003F79D3">
      <w:r>
        <w:t xml:space="preserve">Tapahtuman nimi lippujärjestelmässä: </w:t>
      </w:r>
      <w:sdt>
        <w:sdtPr>
          <w:id w:val="455451833"/>
          <w:placeholder>
            <w:docPart w:val="DefaultPlaceholder_-1854013440"/>
          </w:placeholder>
        </w:sdtPr>
        <w:sdtEndPr>
          <w:rPr>
            <w:rStyle w:val="Paikkamerkkiteksti"/>
            <w:color w:val="808080"/>
          </w:rPr>
        </w:sdtEndPr>
        <w:sdtContent>
          <w:r>
            <w:rPr>
              <w:rStyle w:val="Paikkamerkkiteksti"/>
            </w:rPr>
            <w:t>Kirjoita tekstiä napsauttamalla tai napauttamalla tätä.</w:t>
          </w:r>
        </w:sdtContent>
      </w:sdt>
    </w:p>
    <w:p w14:paraId="73E86264" w14:textId="09BD292C" w:rsidR="006E6506" w:rsidRDefault="003F79D3">
      <w:r>
        <w:t xml:space="preserve">Lippujen lisäteksti (esim. nettiosoite, järjestäjä tms.) </w:t>
      </w:r>
      <w:sdt>
        <w:sdtPr>
          <w:id w:val="1908500079"/>
          <w:placeholder>
            <w:docPart w:val="DefaultPlaceholder_-1854013440"/>
          </w:placeholder>
        </w:sdtPr>
        <w:sdtEndPr>
          <w:rPr>
            <w:rStyle w:val="Paikkamerkkiteksti"/>
            <w:color w:val="808080"/>
          </w:rPr>
        </w:sdtEndPr>
        <w:sdtContent>
          <w:r>
            <w:rPr>
              <w:rStyle w:val="Paikkamerkkiteksti"/>
            </w:rPr>
            <w:t>Kirjoita tekstiä napsauttamalla tai napauttamalla tätä.</w:t>
          </w:r>
        </w:sdtContent>
      </w:sdt>
    </w:p>
    <w:p w14:paraId="35137DF4" w14:textId="1F3511C6" w:rsidR="006E6506" w:rsidRDefault="003F79D3">
      <w:r>
        <w:t xml:space="preserve">Ilmoita haluamasi lippuluokat ja </w:t>
      </w:r>
      <w:r>
        <w:rPr>
          <w:b/>
          <w:bCs/>
          <w:color w:val="00B050"/>
        </w:rPr>
        <w:t>asiakkaan maksama</w:t>
      </w:r>
      <w:r>
        <w:t xml:space="preserve"> hinta. Tästä hinnasta </w:t>
      </w:r>
      <w:r>
        <w:rPr>
          <w:b/>
          <w:bCs/>
          <w:color w:val="00B050"/>
        </w:rPr>
        <w:t>vähennetään</w:t>
      </w:r>
      <w:r>
        <w:t xml:space="preserve"> Lippupisteen kulloinkin voimassa oleva palvelupalkkio</w:t>
      </w:r>
      <w:r w:rsidR="00605C12">
        <w:t xml:space="preserve"> (katso hinnat lomakkeen lopusta)</w:t>
      </w:r>
      <w:r>
        <w:t>. Jos haluat sisällyttää lipun hintaan vaatesäilytyksen maksun, ilmoita se alla. Jos haluat useampia hintaluokkia tai haluat jakaa katsomon erihintaisiin lohkoihin, liitä mukaan katsomokartta ja erillinen tiedosto hinnoista. Olethan laittanut lomakkeen alkuun oikean verokantasi, se tarvitaan myös lipunmyyntijärjestelmään.</w:t>
      </w:r>
    </w:p>
    <w:p w14:paraId="47D3DB92" w14:textId="77777777" w:rsidR="006E6506" w:rsidRDefault="003F79D3">
      <w:r>
        <w:t>Tavallisimmat hintaluokat:</w:t>
      </w:r>
    </w:p>
    <w:tbl>
      <w:tblPr>
        <w:tblW w:w="9628" w:type="dxa"/>
        <w:tblCellMar>
          <w:left w:w="10" w:type="dxa"/>
          <w:right w:w="10" w:type="dxa"/>
        </w:tblCellMar>
        <w:tblLook w:val="0000" w:firstRow="0" w:lastRow="0" w:firstColumn="0" w:lastColumn="0" w:noHBand="0" w:noVBand="0"/>
      </w:tblPr>
      <w:tblGrid>
        <w:gridCol w:w="2407"/>
        <w:gridCol w:w="2407"/>
        <w:gridCol w:w="2407"/>
        <w:gridCol w:w="2407"/>
      </w:tblGrid>
      <w:tr w:rsidR="006E6506" w14:paraId="6F834BC5"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5964" w14:textId="77777777" w:rsidR="006E6506" w:rsidRDefault="003F79D3">
            <w:pPr>
              <w:spacing w:after="0" w:line="240" w:lineRule="auto"/>
            </w:pPr>
            <w:r>
              <w:t>Aikuinen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804036695"/>
              <w:placeholder>
                <w:docPart w:val="DefaultPlaceholder_-1854013440"/>
              </w:placeholder>
            </w:sdtPr>
            <w:sdtContent>
              <w:p w14:paraId="53C113A4" w14:textId="30B1F2FE" w:rsidR="006E6506" w:rsidRDefault="003F79D3">
                <w:pPr>
                  <w:spacing w:after="0" w:line="240" w:lineRule="auto"/>
                </w:pPr>
                <w:r>
                  <w:rPr>
                    <w:rStyle w:val="Paikkamerkkiteksti"/>
                  </w:rPr>
                  <w:t>Kirjoita tekstiä napsauttamalla tai napauttamalla tätä.</w:t>
                </w:r>
              </w:p>
            </w:sdtContent>
          </w:sdt>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4AE7" w14:textId="77777777" w:rsidR="006E6506" w:rsidRDefault="003F79D3">
            <w:pPr>
              <w:spacing w:after="0" w:line="240" w:lineRule="auto"/>
            </w:pPr>
            <w:r>
              <w:t>Eläkeläinen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1672134960"/>
              <w:placeholder>
                <w:docPart w:val="DefaultPlaceholder_-1854013440"/>
              </w:placeholder>
            </w:sdtPr>
            <w:sdtContent>
              <w:p w14:paraId="7F154EF7" w14:textId="602CCD85" w:rsidR="006E6506" w:rsidRDefault="003F79D3">
                <w:pPr>
                  <w:spacing w:after="0" w:line="240" w:lineRule="auto"/>
                </w:pPr>
                <w:r>
                  <w:rPr>
                    <w:rStyle w:val="Paikkamerkkiteksti"/>
                  </w:rPr>
                  <w:t>Kirjoita tekstiä napsauttamalla tai napauttamalla tätä.</w:t>
                </w:r>
              </w:p>
            </w:sdtContent>
          </w:sdt>
        </w:tc>
      </w:tr>
      <w:tr w:rsidR="006E6506" w14:paraId="7C8254E3"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B017" w14:textId="77777777" w:rsidR="006E6506" w:rsidRDefault="003F79D3">
            <w:pPr>
              <w:spacing w:after="0" w:line="240" w:lineRule="auto"/>
            </w:pPr>
            <w:r>
              <w:t>Opiskelija / varusmies / työtön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aikkamerkkiteksti"/>
              </w:rPr>
              <w:id w:val="-293055948"/>
              <w:placeholder>
                <w:docPart w:val="DefaultPlaceholder_-1854013440"/>
              </w:placeholder>
            </w:sdtPr>
            <w:sdtContent>
              <w:p w14:paraId="37B62F02" w14:textId="131A6943" w:rsidR="006E6506" w:rsidRDefault="003F79D3">
                <w:pPr>
                  <w:spacing w:after="0" w:line="240" w:lineRule="auto"/>
                </w:pPr>
                <w:r>
                  <w:rPr>
                    <w:rStyle w:val="Paikkamerkkiteksti"/>
                  </w:rPr>
                  <w:t>Kirjoita tekstiä napsauttamalla tai napauttamalla tätä.</w:t>
                </w:r>
              </w:p>
            </w:sdtContent>
          </w:sdt>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3298" w14:textId="77777777" w:rsidR="006E6506" w:rsidRDefault="003F79D3">
            <w:pPr>
              <w:spacing w:after="0" w:line="240" w:lineRule="auto"/>
            </w:pPr>
            <w:r>
              <w:t>Lapsi (kerro yläikäraja)</w:t>
            </w:r>
          </w:p>
        </w:tc>
        <w:sdt>
          <w:sdtPr>
            <w:rPr>
              <w:rStyle w:val="Paikkamerkkiteksti"/>
            </w:rPr>
            <w:id w:val="-603423817"/>
            <w:placeholder>
              <w:docPart w:val="DefaultPlaceholder_-1854013440"/>
            </w:placeholder>
          </w:sdtPr>
          <w:sdtContent>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ED60" w14:textId="6589AED1" w:rsidR="006E6506" w:rsidRDefault="003F79D3">
                <w:pPr>
                  <w:spacing w:after="0" w:line="240" w:lineRule="auto"/>
                </w:pPr>
                <w:r>
                  <w:rPr>
                    <w:rStyle w:val="Paikkamerkkiteksti"/>
                  </w:rPr>
                  <w:t>Kirjoita tekstiä napsauttamalla tai napauttamalla tätä.</w:t>
                </w:r>
              </w:p>
            </w:tc>
          </w:sdtContent>
        </w:sdt>
      </w:tr>
    </w:tbl>
    <w:p w14:paraId="2EFF8094" w14:textId="77777777" w:rsidR="006E6506" w:rsidRDefault="006E6506"/>
    <w:p w14:paraId="3D9A615F" w14:textId="238BB7EA" w:rsidR="00605C12" w:rsidRPr="00605C12" w:rsidRDefault="003F79D3">
      <w:pPr>
        <w:rPr>
          <w:color w:val="808080"/>
        </w:rPr>
      </w:pPr>
      <w:r>
        <w:t>Mahdollinen perhelippu ja muut ryhmälipputiedot</w:t>
      </w:r>
      <w:r w:rsidR="00605C12">
        <w:t>. Kerrothan myös, jos tarjoat ryhmälipussa vapaalippuja kuljettajille tai matkanjärjestäjille:</w:t>
      </w:r>
      <w:r>
        <w:t xml:space="preserve"> </w:t>
      </w:r>
      <w:sdt>
        <w:sdtPr>
          <w:id w:val="-2076812721"/>
          <w:placeholder>
            <w:docPart w:val="DefaultPlaceholder_-1854013440"/>
          </w:placeholder>
        </w:sdtPr>
        <w:sdtEndPr>
          <w:rPr>
            <w:rStyle w:val="Paikkamerkkiteksti"/>
            <w:color w:val="808080"/>
          </w:rPr>
        </w:sdtEndPr>
        <w:sdtContent>
          <w:r>
            <w:rPr>
              <w:rStyle w:val="Paikkamerkkiteksti"/>
            </w:rPr>
            <w:t>Kirjoita tekstiä napsauttamalla tai napauttamalla tätä.</w:t>
          </w:r>
        </w:sdtContent>
      </w:sdt>
    </w:p>
    <w:p w14:paraId="2D404DD1" w14:textId="2E708FC1" w:rsidR="006E6506" w:rsidRDefault="003F79D3">
      <w:r>
        <w:t xml:space="preserve">Lippu sisältää 2 € vaatesäilytysmaksun </w:t>
      </w:r>
      <w:sdt>
        <w:sdtPr>
          <w:rPr>
            <w:color w:val="808080"/>
          </w:rPr>
          <w:alias w:val="Vaatesäilytys"/>
          <w:id w:val="-79453948"/>
          <w:dropDownList>
            <w:listItem w:displayText="Kyllä" w:value="Kyllä"/>
            <w:listItem w:displayText="Ei" w:value="Ei"/>
          </w:dropDownList>
        </w:sdtPr>
        <w:sdtEndPr>
          <w:rPr>
            <w:color w:val="auto"/>
          </w:rPr>
        </w:sdtEndPr>
        <w:sdtContent>
          <w:r>
            <w:rPr>
              <w:rStyle w:val="Paikkamerkkiteksti"/>
            </w:rPr>
            <w:t>Valitse kohde.</w:t>
          </w:r>
        </w:sdtContent>
      </w:sdt>
    </w:p>
    <w:p w14:paraId="16F612EF" w14:textId="77777777" w:rsidR="006E6506" w:rsidRDefault="003F79D3">
      <w:r>
        <w:lastRenderedPageBreak/>
        <w:t>Järjestäjän varaamista kutsuvieraslipuista veloitamme 0,25 € / lippu.</w:t>
      </w:r>
    </w:p>
    <w:p w14:paraId="794123A7" w14:textId="579F1EA9" w:rsidR="006E6506" w:rsidRDefault="003F79D3">
      <w:r>
        <w:t>Vammaisen lipunostajan avustajalle myönnetään vapaalippu EU:n saatta</w:t>
      </w:r>
      <w:r w:rsidR="00605C12">
        <w:t>ja</w:t>
      </w:r>
      <w:r>
        <w:t>kor</w:t>
      </w:r>
      <w:r w:rsidR="00605C12">
        <w:t>tt</w:t>
      </w:r>
      <w:r>
        <w:t>ikäytännön mukaisesti (aina korkeintaan 1/saattaja). Lisäksi olemme mukana Kaikukorttikokeilussa, jossa myönnetään vapaalippuja sosiaalisin perustein. Järjestäjänä voit antaa luvan Kaikukortin käyttöön. Lipuista ei ole kuluja järjestäjille.</w:t>
      </w:r>
    </w:p>
    <w:p w14:paraId="5301ACC9" w14:textId="3F700B4F" w:rsidR="006E6506" w:rsidRDefault="003F79D3">
      <w:r>
        <w:t xml:space="preserve">Kaikukorttilippujen maksimimäärä: </w:t>
      </w:r>
      <w:sdt>
        <w:sdtPr>
          <w:id w:val="-1864584934"/>
          <w:placeholder>
            <w:docPart w:val="DefaultPlaceholder_-1854013440"/>
          </w:placeholder>
        </w:sdtPr>
        <w:sdtEndPr>
          <w:rPr>
            <w:rStyle w:val="Paikkamerkkiteksti"/>
            <w:color w:val="808080"/>
          </w:rPr>
        </w:sdtEndPr>
        <w:sdtContent>
          <w:r>
            <w:rPr>
              <w:rStyle w:val="Paikkamerkkiteksti"/>
            </w:rPr>
            <w:t>Kirjoita tekstiä napsauttamalla tai napauttamalla tätä.</w:t>
          </w:r>
        </w:sdtContent>
      </w:sdt>
    </w:p>
    <w:p w14:paraId="190DD4C4" w14:textId="4E9D45F9" w:rsidR="006E6506" w:rsidRDefault="003F79D3">
      <w:r>
        <w:t>Ennakkomyynnin alkamispäivä:</w:t>
      </w:r>
      <w:r w:rsidR="00605C12">
        <w:t xml:space="preserve"> </w:t>
      </w:r>
      <w:sdt>
        <w:sdtPr>
          <w:id w:val="-395518634"/>
          <w:placeholder>
            <w:docPart w:val="DefaultPlaceholder_-1854013440"/>
          </w:placeholder>
          <w:showingPlcHdr/>
          <w:text/>
        </w:sdtPr>
        <w:sdtEndPr/>
        <w:sdtContent>
          <w:r w:rsidR="00605C12" w:rsidRPr="002E36FC">
            <w:rPr>
              <w:rStyle w:val="Paikkamerkkiteksti"/>
            </w:rPr>
            <w:t>Kirjoita tekstiä napsauttamalla tai napauttamalla tätä.</w:t>
          </w:r>
        </w:sdtContent>
      </w:sdt>
    </w:p>
    <w:p w14:paraId="5793C3DE" w14:textId="77777777" w:rsidR="00333C16" w:rsidRDefault="00333C16">
      <w:pPr>
        <w:rPr>
          <w:b/>
          <w:bCs/>
          <w:color w:val="00B050"/>
        </w:rPr>
      </w:pPr>
    </w:p>
    <w:p w14:paraId="42A8249E" w14:textId="66C61154" w:rsidR="006E6506" w:rsidRDefault="003F79D3">
      <w:pPr>
        <w:rPr>
          <w:b/>
          <w:bCs/>
          <w:color w:val="00B050"/>
        </w:rPr>
      </w:pPr>
      <w:r>
        <w:rPr>
          <w:b/>
          <w:bCs/>
          <w:color w:val="00B050"/>
        </w:rPr>
        <w:t>MARKKINOINTIMATERIAALI JA MUUTA MUISTETTAVAA</w:t>
      </w:r>
    </w:p>
    <w:p w14:paraId="4791A1D5" w14:textId="77777777" w:rsidR="006E6506" w:rsidRDefault="003F79D3">
      <w:r>
        <w:t xml:space="preserve">Lähetä markkinointimateriaali hyvissä ajoin ennen myynnin avaamista. Ohjeet markkinointimateriaaliin ja esimerkiksi ajantasaiset tiedot salien tekniikasta ovat sivulla </w:t>
      </w:r>
      <w:hyperlink r:id="rId10" w:history="1">
        <w:r>
          <w:rPr>
            <w:rStyle w:val="Hyperlinkki"/>
          </w:rPr>
          <w:t>www.kuhmotalo.fi/esiintyjille</w:t>
        </w:r>
      </w:hyperlink>
      <w:r>
        <w:t xml:space="preserve"> </w:t>
      </w:r>
      <w:r>
        <w:br/>
        <w:t>Saamastasi hinnastosta näkyy myös maksullisia lisäpalveluita, joita voit ilmoittaa jo tässä vaiheessa tarvitsevasi.</w:t>
      </w:r>
    </w:p>
    <w:p w14:paraId="38FA3974" w14:textId="77777777" w:rsidR="006E6506" w:rsidRDefault="003F79D3">
      <w:r>
        <w:t>Kuhmo-talo vastaa lipunmyyntituloista, joista vähennämme hinnaston mukaiset kulut ennen lipputulojen tilitystä. Toimitamme teille Lippupisteen raportin ja laskelman kuluista ennen kuin siirrämme asian laskunkiertoomme.</w:t>
      </w:r>
    </w:p>
    <w:p w14:paraId="727ADF25" w14:textId="77777777" w:rsidR="006E6506" w:rsidRDefault="003F79D3">
      <w:r>
        <w:t>Meillä on valmius laadukkaisiin videointeihin ja äänityksiin, joiden kuluista keskustelemme mielellämme etukäteen.</w:t>
      </w:r>
    </w:p>
    <w:p w14:paraId="2B2CE420" w14:textId="77777777" w:rsidR="00333C16" w:rsidRDefault="00333C16">
      <w:pPr>
        <w:rPr>
          <w:b/>
          <w:bCs/>
          <w:color w:val="00B050"/>
        </w:rPr>
      </w:pPr>
    </w:p>
    <w:p w14:paraId="6ECF7DA2" w14:textId="5ACDFB41" w:rsidR="006E6506" w:rsidRDefault="003F79D3">
      <w:r>
        <w:rPr>
          <w:b/>
          <w:bCs/>
          <w:color w:val="00B050"/>
        </w:rPr>
        <w:t>LOMAKKEEN PALAUTUS</w:t>
      </w:r>
    </w:p>
    <w:p w14:paraId="29139EF9" w14:textId="77777777" w:rsidR="006E6506" w:rsidRDefault="003F79D3">
      <w:r>
        <w:t xml:space="preserve">Palauta lomake allekirjoitettuna ja skannattuna osoitteeseen </w:t>
      </w:r>
      <w:hyperlink r:id="rId11" w:history="1">
        <w:r>
          <w:rPr>
            <w:rStyle w:val="Hyperlinkki"/>
          </w:rPr>
          <w:t>kuhmo.talo@kuhmo.fi</w:t>
        </w:r>
      </w:hyperlink>
    </w:p>
    <w:p w14:paraId="70C67851" w14:textId="77777777" w:rsidR="006E6506" w:rsidRDefault="003F79D3">
      <w:r>
        <w:t>Varaus on sitova ja siihen sovelletaan hinnastossa ilmoitettuja peruutusehtoja. Tarkistathan etukäteen, että toivomasi ajankohta on mahdollinen.</w:t>
      </w:r>
    </w:p>
    <w:p w14:paraId="0902AEAB" w14:textId="77777777" w:rsidR="006E6506" w:rsidRDefault="006E6506"/>
    <w:p w14:paraId="46F397AF" w14:textId="77777777" w:rsidR="006E6506" w:rsidRDefault="003F79D3">
      <w:r>
        <w:t>Erinomaista tilaisuutta toivottaen, Kuhmo-talon väki</w:t>
      </w:r>
    </w:p>
    <w:p w14:paraId="0A0EEBF2" w14:textId="77777777" w:rsidR="006E6506" w:rsidRDefault="006E6506"/>
    <w:p w14:paraId="7D9459B4" w14:textId="77777777" w:rsidR="006E6506" w:rsidRDefault="003F79D3">
      <w:r>
        <w:t>Paikka ja aika</w:t>
      </w:r>
      <w:r>
        <w:tab/>
      </w:r>
      <w:r>
        <w:tab/>
      </w:r>
      <w:r>
        <w:tab/>
      </w:r>
      <w:r>
        <w:tab/>
        <w:t>Allekirjoitus</w:t>
      </w:r>
    </w:p>
    <w:p w14:paraId="3F425CFB" w14:textId="77777777" w:rsidR="006E6506" w:rsidRDefault="006E6506"/>
    <w:p w14:paraId="6FF5D622" w14:textId="7FF32B81" w:rsidR="006E6506" w:rsidRDefault="00C14B9A">
      <w:sdt>
        <w:sdtPr>
          <w:rPr>
            <w:rStyle w:val="Paikkamerkkiteksti"/>
          </w:rPr>
          <w:id w:val="1571923647"/>
          <w:placeholder>
            <w:docPart w:val="DefaultPlaceholder_-1854013440"/>
          </w:placeholder>
        </w:sdtPr>
        <w:sdtContent>
          <w:r w:rsidR="003F79D3">
            <w:rPr>
              <w:rStyle w:val="Paikkamerkkiteksti"/>
            </w:rPr>
            <w:t>Kirjoita tekstiä napsauttamalla tai napauttamalla tätä.</w:t>
          </w:r>
        </w:sdtContent>
      </w:sdt>
      <w:r w:rsidR="003F79D3">
        <w:tab/>
        <w:t>_____________________________________</w:t>
      </w:r>
    </w:p>
    <w:p w14:paraId="4524C518" w14:textId="77777777" w:rsidR="006E6506" w:rsidRDefault="006E6506"/>
    <w:tbl>
      <w:tblPr>
        <w:tblStyle w:val="TaulukkoRuudukko"/>
        <w:tblW w:w="0" w:type="auto"/>
        <w:tblLook w:val="04A0" w:firstRow="1" w:lastRow="0" w:firstColumn="1" w:lastColumn="0" w:noHBand="0" w:noVBand="1"/>
      </w:tblPr>
      <w:tblGrid>
        <w:gridCol w:w="2830"/>
        <w:gridCol w:w="2977"/>
      </w:tblGrid>
      <w:tr w:rsidR="00605C12" w14:paraId="61507CF4" w14:textId="77777777" w:rsidTr="00605C12">
        <w:tc>
          <w:tcPr>
            <w:tcW w:w="2830" w:type="dxa"/>
          </w:tcPr>
          <w:p w14:paraId="0D18A92C" w14:textId="47C7A5D6" w:rsidR="00605C12" w:rsidRDefault="00605C12">
            <w:r>
              <w:t>Lipun perushinta veroineen (=tilitettävä osuus)</w:t>
            </w:r>
          </w:p>
        </w:tc>
        <w:tc>
          <w:tcPr>
            <w:tcW w:w="2977" w:type="dxa"/>
          </w:tcPr>
          <w:p w14:paraId="061EA945" w14:textId="4196F998" w:rsidR="00605C12" w:rsidRDefault="00605C12">
            <w:r>
              <w:t>Palvelupalkkio / lippu</w:t>
            </w:r>
          </w:p>
        </w:tc>
      </w:tr>
      <w:tr w:rsidR="00605C12" w14:paraId="0A83993C" w14:textId="77777777" w:rsidTr="00605C12">
        <w:tc>
          <w:tcPr>
            <w:tcW w:w="2830" w:type="dxa"/>
          </w:tcPr>
          <w:p w14:paraId="0496654D" w14:textId="4D8CA7D5" w:rsidR="00605C12" w:rsidRDefault="00605C12">
            <w:r>
              <w:t>alle 15 €</w:t>
            </w:r>
          </w:p>
        </w:tc>
        <w:tc>
          <w:tcPr>
            <w:tcW w:w="2977" w:type="dxa"/>
          </w:tcPr>
          <w:p w14:paraId="18B8F45F" w14:textId="77F456E1" w:rsidR="00605C12" w:rsidRDefault="00605C12">
            <w:r>
              <w:t>1,50 €</w:t>
            </w:r>
          </w:p>
        </w:tc>
      </w:tr>
      <w:tr w:rsidR="00605C12" w14:paraId="12C1B5D0" w14:textId="77777777" w:rsidTr="00605C12">
        <w:tc>
          <w:tcPr>
            <w:tcW w:w="2830" w:type="dxa"/>
          </w:tcPr>
          <w:p w14:paraId="759A5987" w14:textId="7461A899" w:rsidR="00605C12" w:rsidRDefault="00605C12" w:rsidP="00605C12">
            <w:r>
              <w:t>15–29,99 €</w:t>
            </w:r>
          </w:p>
        </w:tc>
        <w:tc>
          <w:tcPr>
            <w:tcW w:w="2977" w:type="dxa"/>
          </w:tcPr>
          <w:p w14:paraId="3D697BDE" w14:textId="3654AEA3" w:rsidR="00605C12" w:rsidRDefault="00605C12">
            <w:r>
              <w:t>2,50 €</w:t>
            </w:r>
          </w:p>
        </w:tc>
      </w:tr>
      <w:tr w:rsidR="00605C12" w14:paraId="4453E6F8" w14:textId="77777777" w:rsidTr="00605C12">
        <w:tc>
          <w:tcPr>
            <w:tcW w:w="2830" w:type="dxa"/>
          </w:tcPr>
          <w:p w14:paraId="2C68AEF3" w14:textId="0B17BB4E" w:rsidR="00605C12" w:rsidRDefault="00605C12">
            <w:r>
              <w:t>30–49,99 €</w:t>
            </w:r>
          </w:p>
        </w:tc>
        <w:tc>
          <w:tcPr>
            <w:tcW w:w="2977" w:type="dxa"/>
          </w:tcPr>
          <w:p w14:paraId="470C7792" w14:textId="01F13147" w:rsidR="00605C12" w:rsidRDefault="00605C12">
            <w:r>
              <w:t>3,50 €</w:t>
            </w:r>
          </w:p>
        </w:tc>
      </w:tr>
      <w:tr w:rsidR="00605C12" w14:paraId="680978A4" w14:textId="77777777" w:rsidTr="00605C12">
        <w:tc>
          <w:tcPr>
            <w:tcW w:w="2830" w:type="dxa"/>
          </w:tcPr>
          <w:p w14:paraId="61D08425" w14:textId="63BE116A" w:rsidR="00605C12" w:rsidRDefault="00605C12">
            <w:r>
              <w:t>yli 50 €</w:t>
            </w:r>
          </w:p>
        </w:tc>
        <w:tc>
          <w:tcPr>
            <w:tcW w:w="2977" w:type="dxa"/>
          </w:tcPr>
          <w:p w14:paraId="176A674B" w14:textId="53DA4C62" w:rsidR="00605C12" w:rsidRDefault="00605C12">
            <w:r>
              <w:t>4,50 €</w:t>
            </w:r>
          </w:p>
        </w:tc>
      </w:tr>
    </w:tbl>
    <w:p w14:paraId="4C653737" w14:textId="77777777" w:rsidR="00605C12" w:rsidRDefault="00605C12"/>
    <w:sectPr w:rsidR="00605C12" w:rsidSect="00605C12">
      <w:pgSz w:w="11906" w:h="16838"/>
      <w:pgMar w:top="851"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766C" w14:textId="77777777" w:rsidR="00BF32B6" w:rsidRDefault="003F79D3">
      <w:pPr>
        <w:spacing w:after="0" w:line="240" w:lineRule="auto"/>
      </w:pPr>
      <w:r>
        <w:separator/>
      </w:r>
    </w:p>
  </w:endnote>
  <w:endnote w:type="continuationSeparator" w:id="0">
    <w:p w14:paraId="374C4C01" w14:textId="77777777" w:rsidR="00BF32B6" w:rsidRDefault="003F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360E" w14:textId="77777777" w:rsidR="00BF32B6" w:rsidRDefault="003F79D3">
      <w:pPr>
        <w:spacing w:after="0" w:line="240" w:lineRule="auto"/>
      </w:pPr>
      <w:r>
        <w:rPr>
          <w:color w:val="000000"/>
        </w:rPr>
        <w:separator/>
      </w:r>
    </w:p>
  </w:footnote>
  <w:footnote w:type="continuationSeparator" w:id="0">
    <w:p w14:paraId="056EFDF1" w14:textId="77777777" w:rsidR="00BF32B6" w:rsidRDefault="003F7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CGcBmAPbutjTN1eJ+ShQfKDCdvZmdTBZ7drK65BMYQS3Z2R0LAT0wJ4efbbCile/KVqV7+XpTRVRC1QseFQdw==" w:salt="ejrVp258L2VrYI2ihuL4Mg=="/>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06"/>
    <w:rsid w:val="00333C16"/>
    <w:rsid w:val="003F79D3"/>
    <w:rsid w:val="00605C12"/>
    <w:rsid w:val="006E6506"/>
    <w:rsid w:val="00A35FFD"/>
    <w:rsid w:val="00B82FB8"/>
    <w:rsid w:val="00BF32B6"/>
    <w:rsid w:val="00C14B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2CAC"/>
  <w15:docId w15:val="{19877266-1E6F-45EB-B9DF-7D7D5295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i-FI"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563C1"/>
      <w:u w:val="single"/>
    </w:rPr>
  </w:style>
  <w:style w:type="character" w:styleId="Ratkaisematonmaininta">
    <w:name w:val="Unresolved Mention"/>
    <w:basedOn w:val="Kappaleenoletusfontti"/>
    <w:rPr>
      <w:color w:val="605E5C"/>
      <w:shd w:val="clear" w:color="auto" w:fill="E1DFDD"/>
    </w:rPr>
  </w:style>
  <w:style w:type="character" w:styleId="Paikkamerkkiteksti">
    <w:name w:val="Placeholder Text"/>
    <w:basedOn w:val="Kappaleenoletusfontti"/>
    <w:rPr>
      <w:color w:val="808080"/>
    </w:rPr>
  </w:style>
  <w:style w:type="table" w:styleId="TaulukkoRuudukko">
    <w:name w:val="Table Grid"/>
    <w:basedOn w:val="Normaalitaulukko"/>
    <w:uiPriority w:val="39"/>
    <w:rsid w:val="00605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uhmotalo.fi"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kuhmo.talo@kuhmo.f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uhmo.talo@kuhmo.fi" TargetMode="External"/><Relationship Id="rId5" Type="http://schemas.openxmlformats.org/officeDocument/2006/relationships/endnotes" Target="endnotes.xml"/><Relationship Id="rId10" Type="http://schemas.openxmlformats.org/officeDocument/2006/relationships/hyperlink" Target="http://www.kuhmotalo.fi/esiintyjille" TargetMode="External"/><Relationship Id="rId4" Type="http://schemas.openxmlformats.org/officeDocument/2006/relationships/footnotes" Target="footnotes.xml"/><Relationship Id="rId9" Type="http://schemas.openxmlformats.org/officeDocument/2006/relationships/hyperlink" Target="mailto:kahvila.juttua@kuhmotalo.f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932601FB-7390-4BD1-BAB9-074A7C67948F}"/>
      </w:docPartPr>
      <w:docPartBody>
        <w:p w:rsidR="002043F2" w:rsidRDefault="001A1C83">
          <w:r w:rsidRPr="002E36FC">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83"/>
    <w:rsid w:val="001A1C83"/>
    <w:rsid w:val="002043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rsid w:val="001A1C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770</Words>
  <Characters>6237</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Nortela Mikko</dc:creator>
  <dc:description/>
  <cp:lastModifiedBy>Nortela Mikko</cp:lastModifiedBy>
  <cp:revision>5</cp:revision>
  <dcterms:created xsi:type="dcterms:W3CDTF">2022-10-12T10:35:00Z</dcterms:created>
  <dcterms:modified xsi:type="dcterms:W3CDTF">2022-10-13T12:39:00Z</dcterms:modified>
</cp:coreProperties>
</file>